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9A734"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OregonLDO" w:eastAsia="Times New Roman" w:hAnsi="OregonLDO" w:cs="Times New Roman"/>
          <w:b/>
          <w:bCs/>
          <w:color w:val="E53321"/>
          <w:kern w:val="0"/>
          <w:sz w:val="42"/>
          <w:szCs w:val="42"/>
          <w:lang w:eastAsia="en-GB"/>
          <w14:ligatures w14:val="none"/>
        </w:rPr>
        <w:t xml:space="preserve">The Norwich Players Theatre Company </w:t>
      </w:r>
    </w:p>
    <w:p w14:paraId="7590483C"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OregonLDO" w:eastAsia="Times New Roman" w:hAnsi="OregonLDO" w:cs="Times New Roman"/>
          <w:b/>
          <w:bCs/>
          <w:kern w:val="0"/>
          <w:sz w:val="36"/>
          <w:szCs w:val="36"/>
          <w:lang w:eastAsia="en-GB"/>
          <w14:ligatures w14:val="none"/>
        </w:rPr>
        <w:t xml:space="preserve">Audition Submission Form </w:t>
      </w:r>
    </w:p>
    <w:p w14:paraId="3B30178A" w14:textId="352FA910" w:rsidR="00844FE2" w:rsidRDefault="00844FE2" w:rsidP="00844FE2">
      <w:pPr>
        <w:spacing w:before="100" w:beforeAutospacing="1" w:after="100" w:afterAutospacing="1"/>
        <w:rPr>
          <w:rFonts w:ascii="SofiaPro" w:eastAsia="Times New Roman" w:hAnsi="SofiaPro" w:cs="Times New Roman"/>
          <w:kern w:val="0"/>
          <w:sz w:val="22"/>
          <w:szCs w:val="22"/>
          <w:lang w:eastAsia="en-GB"/>
          <w14:ligatures w14:val="none"/>
        </w:rPr>
      </w:pPr>
      <w:r w:rsidRPr="00844FE2">
        <w:rPr>
          <w:rFonts w:ascii="SofiaPro" w:eastAsia="Times New Roman" w:hAnsi="SofiaPro" w:cs="Times New Roman"/>
          <w:kern w:val="0"/>
          <w:sz w:val="22"/>
          <w:szCs w:val="22"/>
          <w:lang w:eastAsia="en-GB"/>
          <w14:ligatures w14:val="none"/>
        </w:rPr>
        <w:t>Please complete this form if you would like to audition and email it as an attachment</w:t>
      </w:r>
      <w:r w:rsidR="00F27DCB">
        <w:rPr>
          <w:rFonts w:ascii="SofiaPro" w:eastAsia="Times New Roman" w:hAnsi="SofiaPro" w:cs="Times New Roman"/>
          <w:kern w:val="0"/>
          <w:sz w:val="22"/>
          <w:szCs w:val="22"/>
          <w:lang w:eastAsia="en-GB"/>
          <w14:ligatures w14:val="none"/>
        </w:rPr>
        <w:t>.</w:t>
      </w:r>
    </w:p>
    <w:p w14:paraId="3915908D" w14:textId="051C5C68" w:rsidR="00F27DCB" w:rsidRPr="00844FE2" w:rsidRDefault="00F27DCB" w:rsidP="00844FE2">
      <w:pPr>
        <w:spacing w:before="100" w:beforeAutospacing="1" w:after="100" w:afterAutospacing="1"/>
        <w:rPr>
          <w:rFonts w:ascii="Times New Roman" w:eastAsia="Times New Roman" w:hAnsi="Times New Roman" w:cs="Times New Roman"/>
          <w:kern w:val="0"/>
          <w:lang w:eastAsia="en-GB"/>
          <w14:ligatures w14:val="none"/>
        </w:rPr>
      </w:pPr>
      <w:r>
        <w:rPr>
          <w:rFonts w:ascii="SofiaPro" w:eastAsia="Times New Roman" w:hAnsi="SofiaPro" w:cs="Times New Roman"/>
          <w:kern w:val="0"/>
          <w:sz w:val="22"/>
          <w:szCs w:val="22"/>
          <w:lang w:eastAsia="en-GB"/>
          <w14:ligatures w14:val="none"/>
        </w:rPr>
        <w:t>The email address of the Director can be found on the shows audition notice.</w:t>
      </w:r>
    </w:p>
    <w:p w14:paraId="3F03D8C8"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 Due to legal </w:t>
      </w:r>
      <w:proofErr w:type="gramStart"/>
      <w:r w:rsidRPr="00844FE2">
        <w:rPr>
          <w:rFonts w:ascii="SofiaPro" w:eastAsia="Times New Roman" w:hAnsi="SofiaPro" w:cs="Times New Roman"/>
          <w:b/>
          <w:bCs/>
          <w:kern w:val="0"/>
          <w:sz w:val="22"/>
          <w:szCs w:val="22"/>
          <w:lang w:eastAsia="en-GB"/>
          <w14:ligatures w14:val="none"/>
        </w:rPr>
        <w:t>requirements</w:t>
      </w:r>
      <w:proofErr w:type="gramEnd"/>
      <w:r w:rsidRPr="00844FE2">
        <w:rPr>
          <w:rFonts w:ascii="SofiaPro" w:eastAsia="Times New Roman" w:hAnsi="SofiaPro" w:cs="Times New Roman"/>
          <w:b/>
          <w:bCs/>
          <w:kern w:val="0"/>
          <w:sz w:val="22"/>
          <w:szCs w:val="22"/>
          <w:lang w:eastAsia="en-GB"/>
          <w14:ligatures w14:val="none"/>
        </w:rPr>
        <w:t xml:space="preserve"> we are unable to cast actors who are under 18 on the day of Audition.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270"/>
        <w:gridCol w:w="534"/>
        <w:gridCol w:w="462"/>
        <w:gridCol w:w="462"/>
        <w:gridCol w:w="462"/>
        <w:gridCol w:w="462"/>
        <w:gridCol w:w="354"/>
      </w:tblGrid>
      <w:tr w:rsidR="00844FE2" w:rsidRPr="00844FE2" w14:paraId="168E6640" w14:textId="77777777" w:rsidTr="00844FE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A04DB8" w14:textId="77777777" w:rsidR="00844FE2" w:rsidRPr="00844FE2" w:rsidRDefault="00844FE2" w:rsidP="00844FE2">
            <w:pPr>
              <w:spacing w:before="100" w:beforeAutospacing="1" w:after="100" w:afterAutospacing="1"/>
              <w:divId w:val="1063675915"/>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Name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D2563F" w14:textId="77777777" w:rsidR="00844FE2" w:rsidRDefault="00844FE2" w:rsidP="00844FE2">
            <w:pPr>
              <w:rPr>
                <w:rFonts w:ascii="Times New Roman" w:eastAsia="Times New Roman" w:hAnsi="Times New Roman" w:cs="Times New Roman"/>
                <w:kern w:val="0"/>
                <w:lang w:eastAsia="en-GB"/>
                <w14:ligatures w14:val="none"/>
              </w:rPr>
            </w:pPr>
          </w:p>
          <w:p w14:paraId="194396E4" w14:textId="77777777" w:rsidR="00B177B6" w:rsidRDefault="00B177B6" w:rsidP="00844FE2">
            <w:pPr>
              <w:rPr>
                <w:rFonts w:ascii="Times New Roman" w:eastAsia="Times New Roman" w:hAnsi="Times New Roman" w:cs="Times New Roman"/>
                <w:kern w:val="0"/>
                <w:lang w:eastAsia="en-GB"/>
                <w14:ligatures w14:val="none"/>
              </w:rPr>
            </w:pPr>
          </w:p>
          <w:p w14:paraId="510060CD" w14:textId="77777777" w:rsidR="00B177B6" w:rsidRPr="00844FE2" w:rsidRDefault="00B177B6" w:rsidP="00844FE2">
            <w:pPr>
              <w:rPr>
                <w:rFonts w:ascii="Times New Roman" w:eastAsia="Times New Roman" w:hAnsi="Times New Roman" w:cs="Times New Roman"/>
                <w:kern w:val="0"/>
                <w:lang w:eastAsia="en-GB"/>
                <w14:ligatures w14:val="none"/>
              </w:rPr>
            </w:pPr>
          </w:p>
        </w:tc>
      </w:tr>
      <w:tr w:rsidR="00844FE2" w:rsidRPr="00844FE2" w14:paraId="553E7547" w14:textId="77777777" w:rsidTr="00844FE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F56D8E"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Email Address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78C54A" w14:textId="77777777" w:rsidR="00844FE2" w:rsidRDefault="00844FE2" w:rsidP="00844FE2">
            <w:pPr>
              <w:rPr>
                <w:rFonts w:ascii="Times New Roman" w:eastAsia="Times New Roman" w:hAnsi="Times New Roman" w:cs="Times New Roman"/>
                <w:kern w:val="0"/>
                <w:lang w:eastAsia="en-GB"/>
                <w14:ligatures w14:val="none"/>
              </w:rPr>
            </w:pPr>
          </w:p>
          <w:p w14:paraId="75358684" w14:textId="77777777" w:rsidR="00B177B6" w:rsidRDefault="00B177B6" w:rsidP="00844FE2">
            <w:pPr>
              <w:rPr>
                <w:rFonts w:ascii="Times New Roman" w:eastAsia="Times New Roman" w:hAnsi="Times New Roman" w:cs="Times New Roman"/>
                <w:kern w:val="0"/>
                <w:lang w:eastAsia="en-GB"/>
                <w14:ligatures w14:val="none"/>
              </w:rPr>
            </w:pPr>
          </w:p>
          <w:p w14:paraId="21765F9B" w14:textId="77777777" w:rsidR="00B177B6" w:rsidRPr="00844FE2" w:rsidRDefault="00B177B6" w:rsidP="00844FE2">
            <w:pPr>
              <w:rPr>
                <w:rFonts w:ascii="Times New Roman" w:eastAsia="Times New Roman" w:hAnsi="Times New Roman" w:cs="Times New Roman"/>
                <w:kern w:val="0"/>
                <w:lang w:eastAsia="en-GB"/>
                <w14:ligatures w14:val="none"/>
              </w:rPr>
            </w:pPr>
          </w:p>
        </w:tc>
      </w:tr>
      <w:tr w:rsidR="00844FE2" w:rsidRPr="00844FE2" w14:paraId="3B01BBF0" w14:textId="77777777" w:rsidTr="00844FE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82618EE"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Phone Number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975121" w14:textId="77777777" w:rsidR="00844FE2" w:rsidRDefault="00844FE2" w:rsidP="00844FE2">
            <w:pPr>
              <w:rPr>
                <w:rFonts w:ascii="Times New Roman" w:eastAsia="Times New Roman" w:hAnsi="Times New Roman" w:cs="Times New Roman"/>
                <w:kern w:val="0"/>
                <w:lang w:eastAsia="en-GB"/>
                <w14:ligatures w14:val="none"/>
              </w:rPr>
            </w:pPr>
          </w:p>
          <w:p w14:paraId="701043B0" w14:textId="77777777" w:rsidR="00B177B6" w:rsidRPr="00844FE2" w:rsidRDefault="00B177B6" w:rsidP="00844FE2">
            <w:pPr>
              <w:rPr>
                <w:rFonts w:ascii="Times New Roman" w:eastAsia="Times New Roman" w:hAnsi="Times New Roman" w:cs="Times New Roman"/>
                <w:kern w:val="0"/>
                <w:lang w:eastAsia="en-GB"/>
                <w14:ligatures w14:val="none"/>
              </w:rPr>
            </w:pPr>
          </w:p>
        </w:tc>
      </w:tr>
      <w:tr w:rsidR="00844FE2" w:rsidRPr="00844FE2" w14:paraId="7F1A82B6" w14:textId="77777777" w:rsidTr="00844FE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93A98C"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Gender Identity and Pronouns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DC4503" w14:textId="77777777" w:rsidR="00844FE2" w:rsidRDefault="00844FE2" w:rsidP="00844FE2">
            <w:pPr>
              <w:rPr>
                <w:rFonts w:ascii="Times New Roman" w:eastAsia="Times New Roman" w:hAnsi="Times New Roman" w:cs="Times New Roman"/>
                <w:kern w:val="0"/>
                <w:lang w:eastAsia="en-GB"/>
                <w14:ligatures w14:val="none"/>
              </w:rPr>
            </w:pPr>
          </w:p>
          <w:p w14:paraId="3850662C" w14:textId="77777777" w:rsidR="00B177B6" w:rsidRDefault="00B177B6" w:rsidP="00844FE2">
            <w:pPr>
              <w:rPr>
                <w:rFonts w:ascii="Times New Roman" w:eastAsia="Times New Roman" w:hAnsi="Times New Roman" w:cs="Times New Roman"/>
                <w:kern w:val="0"/>
                <w:lang w:eastAsia="en-GB"/>
                <w14:ligatures w14:val="none"/>
              </w:rPr>
            </w:pPr>
          </w:p>
          <w:p w14:paraId="7F6C76E7" w14:textId="77777777" w:rsidR="00B177B6" w:rsidRPr="00844FE2" w:rsidRDefault="00B177B6" w:rsidP="00844FE2">
            <w:pPr>
              <w:rPr>
                <w:rFonts w:ascii="Times New Roman" w:eastAsia="Times New Roman" w:hAnsi="Times New Roman" w:cs="Times New Roman"/>
                <w:kern w:val="0"/>
                <w:lang w:eastAsia="en-GB"/>
                <w14:ligatures w14:val="none"/>
              </w:rPr>
            </w:pPr>
          </w:p>
        </w:tc>
      </w:tr>
      <w:tr w:rsidR="00844FE2" w:rsidRPr="00844FE2" w14:paraId="44476735" w14:textId="77777777" w:rsidTr="00844FE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1577A1"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Playing Age </w:t>
            </w:r>
            <w:r w:rsidRPr="00844FE2">
              <w:rPr>
                <w:rFonts w:ascii="SofiaPro" w:eastAsia="Times New Roman" w:hAnsi="SofiaPro" w:cs="Times New Roman"/>
                <w:i/>
                <w:iCs/>
                <w:kern w:val="0"/>
                <w:sz w:val="22"/>
                <w:szCs w:val="22"/>
                <w:lang w:eastAsia="en-GB"/>
                <w14:ligatures w14:val="none"/>
              </w:rPr>
              <w:t>This is not your actual age. Please mark all the boxes that apply.</w:t>
            </w:r>
            <w:r w:rsidRPr="00844FE2">
              <w:rPr>
                <w:rFonts w:ascii="SofiaPro" w:eastAsia="Times New Roman" w:hAnsi="SofiaPro" w:cs="Times New Roman"/>
                <w:i/>
                <w:iCs/>
                <w:kern w:val="0"/>
                <w:sz w:val="22"/>
                <w:szCs w:val="22"/>
                <w:lang w:eastAsia="en-GB"/>
                <w14:ligatures w14:val="none"/>
              </w:rPr>
              <w:br/>
            </w:r>
            <w:r w:rsidRPr="00844FE2">
              <w:rPr>
                <w:rFonts w:ascii="SofiaPro" w:eastAsia="Times New Roman" w:hAnsi="SofiaPro" w:cs="Times New Roman"/>
                <w:b/>
                <w:bCs/>
                <w:kern w:val="0"/>
                <w:sz w:val="22"/>
                <w:szCs w:val="22"/>
                <w:lang w:eastAsia="en-GB"/>
                <w14:ligatures w14:val="none"/>
              </w:rPr>
              <w:t xml:space="preserve">* You must be over 18 at audition.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9B2A8A" w14:textId="77777777" w:rsidR="00844FE2" w:rsidRPr="00B177B6" w:rsidRDefault="00844FE2" w:rsidP="00844FE2">
            <w:pPr>
              <w:spacing w:before="100" w:beforeAutospacing="1" w:after="100" w:afterAutospacing="1"/>
              <w:rPr>
                <w:rFonts w:ascii="SofiaPro" w:eastAsia="Times New Roman" w:hAnsi="SofiaPro" w:cs="Times New Roman"/>
                <w:kern w:val="0"/>
                <w:sz w:val="22"/>
                <w:szCs w:val="22"/>
                <w:lang w:eastAsia="en-GB"/>
                <w14:ligatures w14:val="none"/>
              </w:rPr>
            </w:pPr>
            <w:r w:rsidRPr="00844FE2">
              <w:rPr>
                <w:rFonts w:ascii="SofiaPro" w:eastAsia="Times New Roman" w:hAnsi="SofiaPro" w:cs="Times New Roman"/>
                <w:b/>
                <w:bCs/>
                <w:kern w:val="0"/>
                <w:sz w:val="22"/>
                <w:szCs w:val="22"/>
                <w:lang w:eastAsia="en-GB"/>
                <w14:ligatures w14:val="none"/>
              </w:rPr>
              <w:t xml:space="preserve">* </w:t>
            </w:r>
            <w:r w:rsidRPr="00844FE2">
              <w:rPr>
                <w:rFonts w:ascii="SofiaPro" w:eastAsia="Times New Roman" w:hAnsi="SofiaPro" w:cs="Times New Roman"/>
                <w:kern w:val="0"/>
                <w:sz w:val="22"/>
                <w:szCs w:val="22"/>
                <w:lang w:eastAsia="en-GB"/>
                <w14:ligatures w14:val="none"/>
              </w:rPr>
              <w:t xml:space="preserve">16-20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BBBBCF"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kern w:val="0"/>
                <w:sz w:val="22"/>
                <w:szCs w:val="22"/>
                <w:lang w:eastAsia="en-GB"/>
                <w14:ligatures w14:val="none"/>
              </w:rPr>
              <w:t xml:space="preserve">20-30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20DF92"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kern w:val="0"/>
                <w:sz w:val="22"/>
                <w:szCs w:val="22"/>
                <w:lang w:eastAsia="en-GB"/>
                <w14:ligatures w14:val="none"/>
              </w:rPr>
              <w:t xml:space="preserve">30-40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2DC90B"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kern w:val="0"/>
                <w:sz w:val="22"/>
                <w:szCs w:val="22"/>
                <w:lang w:eastAsia="en-GB"/>
                <w14:ligatures w14:val="none"/>
              </w:rPr>
              <w:t xml:space="preserve">40-55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867F23"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kern w:val="0"/>
                <w:sz w:val="22"/>
                <w:szCs w:val="22"/>
                <w:lang w:eastAsia="en-GB"/>
                <w14:ligatures w14:val="none"/>
              </w:rPr>
              <w:t xml:space="preserve">55-65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C8613F"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kern w:val="0"/>
                <w:sz w:val="22"/>
                <w:szCs w:val="22"/>
                <w:lang w:eastAsia="en-GB"/>
                <w14:ligatures w14:val="none"/>
              </w:rPr>
              <w:t xml:space="preserve">65 + </w:t>
            </w:r>
          </w:p>
        </w:tc>
      </w:tr>
      <w:tr w:rsidR="00844FE2" w:rsidRPr="00844FE2" w14:paraId="5BC23F1A" w14:textId="77777777" w:rsidTr="00844FE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4F3460"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Production auditioning for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98EB5E" w14:textId="77777777" w:rsidR="00844FE2" w:rsidRDefault="00844FE2" w:rsidP="00844FE2">
            <w:pPr>
              <w:rPr>
                <w:rFonts w:ascii="Times New Roman" w:eastAsia="Times New Roman" w:hAnsi="Times New Roman" w:cs="Times New Roman"/>
                <w:kern w:val="0"/>
                <w:lang w:eastAsia="en-GB"/>
                <w14:ligatures w14:val="none"/>
              </w:rPr>
            </w:pPr>
          </w:p>
          <w:p w14:paraId="0C8A3A3D" w14:textId="77777777" w:rsidR="00B177B6" w:rsidRDefault="00B177B6" w:rsidP="00844FE2">
            <w:pPr>
              <w:rPr>
                <w:rFonts w:ascii="Times New Roman" w:eastAsia="Times New Roman" w:hAnsi="Times New Roman" w:cs="Times New Roman"/>
                <w:kern w:val="0"/>
                <w:lang w:eastAsia="en-GB"/>
                <w14:ligatures w14:val="none"/>
              </w:rPr>
            </w:pPr>
          </w:p>
          <w:p w14:paraId="2DE8EC69" w14:textId="77777777" w:rsidR="00B177B6" w:rsidRPr="00844FE2" w:rsidRDefault="00B177B6" w:rsidP="00844FE2">
            <w:pPr>
              <w:rPr>
                <w:rFonts w:ascii="Times New Roman" w:eastAsia="Times New Roman" w:hAnsi="Times New Roman" w:cs="Times New Roman"/>
                <w:kern w:val="0"/>
                <w:lang w:eastAsia="en-GB"/>
                <w14:ligatures w14:val="none"/>
              </w:rPr>
            </w:pPr>
          </w:p>
        </w:tc>
      </w:tr>
      <w:tr w:rsidR="00844FE2" w:rsidRPr="00844FE2" w14:paraId="1021A073" w14:textId="77777777" w:rsidTr="00844FE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FBA2CF"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Part or parts auditioning for </w:t>
            </w:r>
          </w:p>
          <w:p w14:paraId="61A1BB49"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i/>
                <w:iCs/>
                <w:kern w:val="0"/>
                <w:sz w:val="22"/>
                <w:szCs w:val="22"/>
                <w:lang w:eastAsia="en-GB"/>
                <w14:ligatures w14:val="none"/>
              </w:rPr>
              <w:t xml:space="preserve">See the production’s casting breakdown for options.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9AC26E" w14:textId="77777777" w:rsidR="00844FE2" w:rsidRPr="00844FE2" w:rsidRDefault="00844FE2" w:rsidP="00844FE2">
            <w:pPr>
              <w:rPr>
                <w:rFonts w:ascii="Times New Roman" w:eastAsia="Times New Roman" w:hAnsi="Times New Roman" w:cs="Times New Roman"/>
                <w:kern w:val="0"/>
                <w:lang w:eastAsia="en-GB"/>
                <w14:ligatures w14:val="none"/>
              </w:rPr>
            </w:pPr>
          </w:p>
        </w:tc>
      </w:tr>
      <w:tr w:rsidR="00844FE2" w:rsidRPr="00844FE2" w14:paraId="21999EBB" w14:textId="77777777" w:rsidTr="00844FE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150EE0"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Preferred Audition dates </w:t>
            </w:r>
          </w:p>
          <w:p w14:paraId="43E8A2EF"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i/>
                <w:iCs/>
                <w:kern w:val="0"/>
                <w:sz w:val="22"/>
                <w:szCs w:val="22"/>
                <w:lang w:eastAsia="en-GB"/>
                <w14:ligatures w14:val="none"/>
              </w:rPr>
              <w:t xml:space="preserve">See the production’s casting breakdown for options - Please state ‘any’ if you have no preference.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BF7288" w14:textId="77777777" w:rsidR="00844FE2" w:rsidRPr="00844FE2" w:rsidRDefault="00844FE2" w:rsidP="00844FE2">
            <w:pPr>
              <w:rPr>
                <w:rFonts w:ascii="Times New Roman" w:eastAsia="Times New Roman" w:hAnsi="Times New Roman" w:cs="Times New Roman"/>
                <w:kern w:val="0"/>
                <w:lang w:eastAsia="en-GB"/>
                <w14:ligatures w14:val="none"/>
              </w:rPr>
            </w:pPr>
          </w:p>
        </w:tc>
      </w:tr>
      <w:tr w:rsidR="00844FE2" w:rsidRPr="00844FE2" w14:paraId="03057779" w14:textId="77777777" w:rsidTr="00844FE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6B1ED0"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Days/Evenings of the week or </w:t>
            </w:r>
            <w:proofErr w:type="gramStart"/>
            <w:r w:rsidRPr="00844FE2">
              <w:rPr>
                <w:rFonts w:ascii="SofiaPro" w:eastAsia="Times New Roman" w:hAnsi="SofiaPro" w:cs="Times New Roman"/>
                <w:b/>
                <w:bCs/>
                <w:kern w:val="0"/>
                <w:sz w:val="22"/>
                <w:szCs w:val="22"/>
                <w:lang w:eastAsia="en-GB"/>
                <w14:ligatures w14:val="none"/>
              </w:rPr>
              <w:t>Dates</w:t>
            </w:r>
            <w:proofErr w:type="gramEnd"/>
            <w:r w:rsidRPr="00844FE2">
              <w:rPr>
                <w:rFonts w:ascii="SofiaPro" w:eastAsia="Times New Roman" w:hAnsi="SofiaPro" w:cs="Times New Roman"/>
                <w:b/>
                <w:bCs/>
                <w:kern w:val="0"/>
                <w:sz w:val="22"/>
                <w:szCs w:val="22"/>
                <w:lang w:eastAsia="en-GB"/>
                <w14:ligatures w14:val="none"/>
              </w:rPr>
              <w:t xml:space="preserve"> you are NOT available </w:t>
            </w:r>
            <w:r w:rsidRPr="00844FE2">
              <w:rPr>
                <w:rFonts w:ascii="SofiaPro" w:eastAsia="Times New Roman" w:hAnsi="SofiaPro" w:cs="Times New Roman"/>
                <w:i/>
                <w:iCs/>
                <w:kern w:val="0"/>
                <w:sz w:val="22"/>
                <w:szCs w:val="22"/>
                <w:lang w:eastAsia="en-GB"/>
                <w14:ligatures w14:val="none"/>
              </w:rPr>
              <w:t xml:space="preserve">for rehearsals between now and the end of the performances.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89D1DA" w14:textId="77777777" w:rsidR="00844FE2" w:rsidRDefault="00844FE2" w:rsidP="00844FE2">
            <w:pPr>
              <w:rPr>
                <w:rFonts w:ascii="Times New Roman" w:eastAsia="Times New Roman" w:hAnsi="Times New Roman" w:cs="Times New Roman"/>
                <w:kern w:val="0"/>
                <w:lang w:eastAsia="en-GB"/>
                <w14:ligatures w14:val="none"/>
              </w:rPr>
            </w:pPr>
          </w:p>
          <w:p w14:paraId="0F446C31" w14:textId="77777777" w:rsidR="00B177B6" w:rsidRDefault="00B177B6" w:rsidP="00844FE2">
            <w:pPr>
              <w:rPr>
                <w:rFonts w:ascii="Times New Roman" w:eastAsia="Times New Roman" w:hAnsi="Times New Roman" w:cs="Times New Roman"/>
                <w:kern w:val="0"/>
                <w:lang w:eastAsia="en-GB"/>
                <w14:ligatures w14:val="none"/>
              </w:rPr>
            </w:pPr>
          </w:p>
          <w:p w14:paraId="4EF75F07" w14:textId="77777777" w:rsidR="00B177B6" w:rsidRPr="00844FE2" w:rsidRDefault="00B177B6" w:rsidP="00844FE2">
            <w:pPr>
              <w:rPr>
                <w:rFonts w:ascii="Times New Roman" w:eastAsia="Times New Roman" w:hAnsi="Times New Roman" w:cs="Times New Roman"/>
                <w:kern w:val="0"/>
                <w:lang w:eastAsia="en-GB"/>
                <w14:ligatures w14:val="none"/>
              </w:rPr>
            </w:pPr>
          </w:p>
        </w:tc>
      </w:tr>
      <w:tr w:rsidR="00844FE2" w:rsidRPr="00844FE2" w14:paraId="39B56844" w14:textId="77777777" w:rsidTr="00844FE2">
        <w:tc>
          <w:tcPr>
            <w:tcW w:w="0" w:type="auto"/>
            <w:gridSpan w:val="7"/>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C50DF7" w14:textId="77777777" w:rsidR="00B177B6" w:rsidRPr="00B177B6" w:rsidRDefault="00844FE2" w:rsidP="00844FE2">
            <w:pPr>
              <w:spacing w:before="100" w:beforeAutospacing="1" w:after="100" w:afterAutospacing="1"/>
              <w:rPr>
                <w:rFonts w:ascii="SofiaPro" w:eastAsia="Times New Roman" w:hAnsi="SofiaPro" w:cs="Times New Roman"/>
                <w:i/>
                <w:iCs/>
                <w:kern w:val="0"/>
                <w:sz w:val="22"/>
                <w:szCs w:val="22"/>
                <w:lang w:eastAsia="en-GB"/>
                <w14:ligatures w14:val="none"/>
              </w:rPr>
            </w:pPr>
            <w:r w:rsidRPr="00844FE2">
              <w:rPr>
                <w:rFonts w:ascii="SofiaPro" w:eastAsia="Times New Roman" w:hAnsi="SofiaPro" w:cs="Times New Roman"/>
                <w:i/>
                <w:iCs/>
                <w:kern w:val="0"/>
                <w:sz w:val="22"/>
                <w:szCs w:val="22"/>
                <w:lang w:eastAsia="en-GB"/>
                <w14:ligatures w14:val="none"/>
              </w:rPr>
              <w:t xml:space="preserve">Please read the statement below before signing and dating this document. </w:t>
            </w:r>
          </w:p>
        </w:tc>
      </w:tr>
      <w:tr w:rsidR="00844FE2" w:rsidRPr="00844FE2" w14:paraId="011EBA8B" w14:textId="77777777" w:rsidTr="00844FE2">
        <w:tc>
          <w:tcPr>
            <w:tcW w:w="0" w:type="auto"/>
            <w:gridSpan w:val="7"/>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6DD7A0" w14:textId="77777777" w:rsidR="00844FE2" w:rsidRDefault="00844FE2" w:rsidP="00844FE2">
            <w:pPr>
              <w:spacing w:before="100" w:beforeAutospacing="1" w:after="100" w:afterAutospacing="1"/>
              <w:rPr>
                <w:rFonts w:ascii="SofiaPro" w:eastAsia="Times New Roman" w:hAnsi="SofiaPro" w:cs="Times New Roman"/>
                <w:kern w:val="0"/>
                <w:sz w:val="22"/>
                <w:szCs w:val="22"/>
                <w:lang w:eastAsia="en-GB"/>
                <w14:ligatures w14:val="none"/>
              </w:rPr>
            </w:pPr>
            <w:r w:rsidRPr="00844FE2">
              <w:rPr>
                <w:rFonts w:ascii="SofiaPro" w:eastAsia="Times New Roman" w:hAnsi="SofiaPro" w:cs="Times New Roman"/>
                <w:kern w:val="0"/>
                <w:sz w:val="22"/>
                <w:szCs w:val="22"/>
                <w:lang w:eastAsia="en-GB"/>
                <w14:ligatures w14:val="none"/>
              </w:rPr>
              <w:t>I understand that my data will be processed in accordance with</w:t>
            </w:r>
            <w:r w:rsidRPr="00844FE2">
              <w:rPr>
                <w:rFonts w:ascii="SofiaPro" w:eastAsia="Times New Roman" w:hAnsi="SofiaPro" w:cs="Times New Roman"/>
                <w:kern w:val="0"/>
                <w:sz w:val="22"/>
                <w:szCs w:val="22"/>
                <w:lang w:eastAsia="en-GB"/>
                <w14:ligatures w14:val="none"/>
              </w:rPr>
              <w:br/>
              <w:t xml:space="preserve">the General Data Protection Regulation (GDPR) as described below. </w:t>
            </w:r>
          </w:p>
          <w:p w14:paraId="33F60B5D" w14:textId="77777777" w:rsidR="00B177B6" w:rsidRPr="00844FE2" w:rsidRDefault="00B177B6" w:rsidP="00844FE2">
            <w:pPr>
              <w:spacing w:before="100" w:beforeAutospacing="1" w:after="100" w:afterAutospacing="1"/>
              <w:rPr>
                <w:rFonts w:ascii="Times New Roman" w:eastAsia="Times New Roman" w:hAnsi="Times New Roman" w:cs="Times New Roman"/>
                <w:kern w:val="0"/>
                <w:lang w:eastAsia="en-GB"/>
                <w14:ligatures w14:val="none"/>
              </w:rPr>
            </w:pPr>
          </w:p>
        </w:tc>
      </w:tr>
      <w:tr w:rsidR="00844FE2" w:rsidRPr="00844FE2" w14:paraId="74C98C0F" w14:textId="77777777" w:rsidTr="00844FE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E70C1D"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Signature </w:t>
            </w:r>
          </w:p>
          <w:p w14:paraId="44C86F0E"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i/>
                <w:iCs/>
                <w:kern w:val="0"/>
                <w:sz w:val="22"/>
                <w:szCs w:val="22"/>
                <w:lang w:eastAsia="en-GB"/>
                <w14:ligatures w14:val="none"/>
              </w:rPr>
              <w:t xml:space="preserve">This can just be typed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8594C1B" w14:textId="77777777" w:rsidR="00844FE2" w:rsidRPr="00844FE2" w:rsidRDefault="00844FE2" w:rsidP="00844FE2">
            <w:pPr>
              <w:rPr>
                <w:rFonts w:ascii="Times New Roman" w:eastAsia="Times New Roman" w:hAnsi="Times New Roman" w:cs="Times New Roman"/>
                <w:kern w:val="0"/>
                <w:lang w:eastAsia="en-GB"/>
                <w14:ligatures w14:val="none"/>
              </w:rPr>
            </w:pPr>
          </w:p>
        </w:tc>
      </w:tr>
      <w:tr w:rsidR="00844FE2" w:rsidRPr="00844FE2" w14:paraId="7D0BF1C5" w14:textId="77777777" w:rsidTr="00844FE2">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30F1CFF"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Date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D86517" w14:textId="77777777" w:rsidR="00844FE2" w:rsidRDefault="00844FE2" w:rsidP="00844FE2">
            <w:pPr>
              <w:rPr>
                <w:rFonts w:ascii="Times New Roman" w:eastAsia="Times New Roman" w:hAnsi="Times New Roman" w:cs="Times New Roman"/>
                <w:kern w:val="0"/>
                <w:lang w:eastAsia="en-GB"/>
                <w14:ligatures w14:val="none"/>
              </w:rPr>
            </w:pPr>
          </w:p>
          <w:p w14:paraId="79AADFF8" w14:textId="77777777" w:rsidR="00B177B6" w:rsidRDefault="00B177B6" w:rsidP="00844FE2">
            <w:pPr>
              <w:rPr>
                <w:rFonts w:ascii="Times New Roman" w:eastAsia="Times New Roman" w:hAnsi="Times New Roman" w:cs="Times New Roman"/>
                <w:kern w:val="0"/>
                <w:lang w:eastAsia="en-GB"/>
                <w14:ligatures w14:val="none"/>
              </w:rPr>
            </w:pPr>
          </w:p>
          <w:p w14:paraId="2B5F2B46" w14:textId="77777777" w:rsidR="00B177B6" w:rsidRPr="00844FE2" w:rsidRDefault="00B177B6" w:rsidP="00844FE2">
            <w:pPr>
              <w:rPr>
                <w:rFonts w:ascii="Times New Roman" w:eastAsia="Times New Roman" w:hAnsi="Times New Roman" w:cs="Times New Roman"/>
                <w:kern w:val="0"/>
                <w:lang w:eastAsia="en-GB"/>
                <w14:ligatures w14:val="none"/>
              </w:rPr>
            </w:pPr>
          </w:p>
        </w:tc>
      </w:tr>
    </w:tbl>
    <w:p w14:paraId="4E470E7F" w14:textId="77777777" w:rsidR="00844FE2" w:rsidRPr="00844FE2" w:rsidRDefault="00844FE2" w:rsidP="00844FE2">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i/>
          <w:iCs/>
          <w:kern w:val="0"/>
          <w:sz w:val="18"/>
          <w:szCs w:val="18"/>
          <w:lang w:eastAsia="en-GB"/>
          <w14:ligatures w14:val="none"/>
        </w:rPr>
        <w:t xml:space="preserve">The </w:t>
      </w:r>
      <w:proofErr w:type="spellStart"/>
      <w:r w:rsidRPr="00844FE2">
        <w:rPr>
          <w:rFonts w:ascii="SofiaPro" w:eastAsia="Times New Roman" w:hAnsi="SofiaPro" w:cs="Times New Roman"/>
          <w:i/>
          <w:iCs/>
          <w:kern w:val="0"/>
          <w:sz w:val="18"/>
          <w:szCs w:val="18"/>
          <w:lang w:eastAsia="en-GB"/>
          <w14:ligatures w14:val="none"/>
        </w:rPr>
        <w:t>Maddermarket</w:t>
      </w:r>
      <w:proofErr w:type="spellEnd"/>
      <w:r w:rsidRPr="00844FE2">
        <w:rPr>
          <w:rFonts w:ascii="SofiaPro" w:eastAsia="Times New Roman" w:hAnsi="SofiaPro" w:cs="Times New Roman"/>
          <w:i/>
          <w:iCs/>
          <w:kern w:val="0"/>
          <w:sz w:val="18"/>
          <w:szCs w:val="18"/>
          <w:lang w:eastAsia="en-GB"/>
          <w14:ligatures w14:val="none"/>
        </w:rPr>
        <w:t xml:space="preserve"> Theatre Trust Ltd is committed to ensuring the security and protection of your personal information. Information provided above will be shared only with relevant personnel as deemed necessary and will be stored/disposed of securely in line with data protection principles, according to the General Data Protection Regulation (GDPR). Personal details gathered via this form will not be used by the Norwich Players Theatre Company for marketing purposes. </w:t>
      </w:r>
    </w:p>
    <w:p w14:paraId="10D0E687" w14:textId="54507FF4" w:rsidR="00FD497E" w:rsidRPr="00F27DCB" w:rsidRDefault="00844FE2" w:rsidP="00F27DCB">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kern w:val="0"/>
          <w:sz w:val="18"/>
          <w:szCs w:val="18"/>
          <w:lang w:eastAsia="en-GB"/>
          <w14:ligatures w14:val="none"/>
        </w:rPr>
        <w:t xml:space="preserve">Charity number 234993 | Company reg number 00355871 | VAT number 105910010 </w:t>
      </w:r>
    </w:p>
    <w:sectPr w:rsidR="00FD497E" w:rsidRPr="00F27D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regonLDO">
    <w:altName w:val="Cambria"/>
    <w:panose1 w:val="00000000000000000000"/>
    <w:charset w:val="00"/>
    <w:family w:val="roman"/>
    <w:notTrueType/>
    <w:pitch w:val="default"/>
  </w:font>
  <w:font w:name="SofiaPro">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E2"/>
    <w:rsid w:val="00291F6E"/>
    <w:rsid w:val="00492DF8"/>
    <w:rsid w:val="004E08E3"/>
    <w:rsid w:val="00532DB4"/>
    <w:rsid w:val="00844FE2"/>
    <w:rsid w:val="008F1338"/>
    <w:rsid w:val="00A739E1"/>
    <w:rsid w:val="00B177B6"/>
    <w:rsid w:val="00E8577B"/>
    <w:rsid w:val="00F27DCB"/>
    <w:rsid w:val="00FD497E"/>
    <w:rsid w:val="00FD7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3CA74"/>
  <w15:chartTrackingRefBased/>
  <w15:docId w15:val="{5EE8924D-DE66-7345-89C2-69C9362C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4FE2"/>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458031">
      <w:bodyDiv w:val="1"/>
      <w:marLeft w:val="0"/>
      <w:marRight w:val="0"/>
      <w:marTop w:val="0"/>
      <w:marBottom w:val="0"/>
      <w:divBdr>
        <w:top w:val="none" w:sz="0" w:space="0" w:color="auto"/>
        <w:left w:val="none" w:sz="0" w:space="0" w:color="auto"/>
        <w:bottom w:val="none" w:sz="0" w:space="0" w:color="auto"/>
        <w:right w:val="none" w:sz="0" w:space="0" w:color="auto"/>
      </w:divBdr>
      <w:divsChild>
        <w:div w:id="636296536">
          <w:marLeft w:val="0"/>
          <w:marRight w:val="0"/>
          <w:marTop w:val="0"/>
          <w:marBottom w:val="0"/>
          <w:divBdr>
            <w:top w:val="none" w:sz="0" w:space="0" w:color="auto"/>
            <w:left w:val="none" w:sz="0" w:space="0" w:color="auto"/>
            <w:bottom w:val="none" w:sz="0" w:space="0" w:color="auto"/>
            <w:right w:val="none" w:sz="0" w:space="0" w:color="auto"/>
          </w:divBdr>
          <w:divsChild>
            <w:div w:id="1996031318">
              <w:marLeft w:val="0"/>
              <w:marRight w:val="0"/>
              <w:marTop w:val="0"/>
              <w:marBottom w:val="0"/>
              <w:divBdr>
                <w:top w:val="none" w:sz="0" w:space="0" w:color="auto"/>
                <w:left w:val="none" w:sz="0" w:space="0" w:color="auto"/>
                <w:bottom w:val="none" w:sz="0" w:space="0" w:color="auto"/>
                <w:right w:val="none" w:sz="0" w:space="0" w:color="auto"/>
              </w:divBdr>
              <w:divsChild>
                <w:div w:id="33430079">
                  <w:marLeft w:val="0"/>
                  <w:marRight w:val="0"/>
                  <w:marTop w:val="0"/>
                  <w:marBottom w:val="0"/>
                  <w:divBdr>
                    <w:top w:val="none" w:sz="0" w:space="0" w:color="auto"/>
                    <w:left w:val="none" w:sz="0" w:space="0" w:color="auto"/>
                    <w:bottom w:val="none" w:sz="0" w:space="0" w:color="auto"/>
                    <w:right w:val="none" w:sz="0" w:space="0" w:color="auto"/>
                  </w:divBdr>
                </w:div>
              </w:divsChild>
            </w:div>
            <w:div w:id="284310039">
              <w:marLeft w:val="0"/>
              <w:marRight w:val="0"/>
              <w:marTop w:val="0"/>
              <w:marBottom w:val="0"/>
              <w:divBdr>
                <w:top w:val="none" w:sz="0" w:space="0" w:color="auto"/>
                <w:left w:val="none" w:sz="0" w:space="0" w:color="auto"/>
                <w:bottom w:val="none" w:sz="0" w:space="0" w:color="auto"/>
                <w:right w:val="none" w:sz="0" w:space="0" w:color="auto"/>
              </w:divBdr>
              <w:divsChild>
                <w:div w:id="1063675915">
                  <w:marLeft w:val="0"/>
                  <w:marRight w:val="0"/>
                  <w:marTop w:val="0"/>
                  <w:marBottom w:val="0"/>
                  <w:divBdr>
                    <w:top w:val="none" w:sz="0" w:space="0" w:color="auto"/>
                    <w:left w:val="none" w:sz="0" w:space="0" w:color="auto"/>
                    <w:bottom w:val="none" w:sz="0" w:space="0" w:color="auto"/>
                    <w:right w:val="none" w:sz="0" w:space="0" w:color="auto"/>
                  </w:divBdr>
                </w:div>
              </w:divsChild>
            </w:div>
            <w:div w:id="267809928">
              <w:marLeft w:val="0"/>
              <w:marRight w:val="0"/>
              <w:marTop w:val="0"/>
              <w:marBottom w:val="0"/>
              <w:divBdr>
                <w:top w:val="none" w:sz="0" w:space="0" w:color="auto"/>
                <w:left w:val="none" w:sz="0" w:space="0" w:color="auto"/>
                <w:bottom w:val="none" w:sz="0" w:space="0" w:color="auto"/>
                <w:right w:val="none" w:sz="0" w:space="0" w:color="auto"/>
              </w:divBdr>
              <w:divsChild>
                <w:div w:id="462426764">
                  <w:marLeft w:val="0"/>
                  <w:marRight w:val="0"/>
                  <w:marTop w:val="0"/>
                  <w:marBottom w:val="0"/>
                  <w:divBdr>
                    <w:top w:val="none" w:sz="0" w:space="0" w:color="auto"/>
                    <w:left w:val="none" w:sz="0" w:space="0" w:color="auto"/>
                    <w:bottom w:val="none" w:sz="0" w:space="0" w:color="auto"/>
                    <w:right w:val="none" w:sz="0" w:space="0" w:color="auto"/>
                  </w:divBdr>
                </w:div>
              </w:divsChild>
            </w:div>
            <w:div w:id="421996685">
              <w:marLeft w:val="0"/>
              <w:marRight w:val="0"/>
              <w:marTop w:val="0"/>
              <w:marBottom w:val="0"/>
              <w:divBdr>
                <w:top w:val="none" w:sz="0" w:space="0" w:color="auto"/>
                <w:left w:val="none" w:sz="0" w:space="0" w:color="auto"/>
                <w:bottom w:val="none" w:sz="0" w:space="0" w:color="auto"/>
                <w:right w:val="none" w:sz="0" w:space="0" w:color="auto"/>
              </w:divBdr>
              <w:divsChild>
                <w:div w:id="989670387">
                  <w:marLeft w:val="0"/>
                  <w:marRight w:val="0"/>
                  <w:marTop w:val="0"/>
                  <w:marBottom w:val="0"/>
                  <w:divBdr>
                    <w:top w:val="none" w:sz="0" w:space="0" w:color="auto"/>
                    <w:left w:val="none" w:sz="0" w:space="0" w:color="auto"/>
                    <w:bottom w:val="none" w:sz="0" w:space="0" w:color="auto"/>
                    <w:right w:val="none" w:sz="0" w:space="0" w:color="auto"/>
                  </w:divBdr>
                </w:div>
              </w:divsChild>
            </w:div>
            <w:div w:id="123741244">
              <w:marLeft w:val="0"/>
              <w:marRight w:val="0"/>
              <w:marTop w:val="0"/>
              <w:marBottom w:val="0"/>
              <w:divBdr>
                <w:top w:val="none" w:sz="0" w:space="0" w:color="auto"/>
                <w:left w:val="none" w:sz="0" w:space="0" w:color="auto"/>
                <w:bottom w:val="none" w:sz="0" w:space="0" w:color="auto"/>
                <w:right w:val="none" w:sz="0" w:space="0" w:color="auto"/>
              </w:divBdr>
              <w:divsChild>
                <w:div w:id="730886482">
                  <w:marLeft w:val="0"/>
                  <w:marRight w:val="0"/>
                  <w:marTop w:val="0"/>
                  <w:marBottom w:val="0"/>
                  <w:divBdr>
                    <w:top w:val="none" w:sz="0" w:space="0" w:color="auto"/>
                    <w:left w:val="none" w:sz="0" w:space="0" w:color="auto"/>
                    <w:bottom w:val="none" w:sz="0" w:space="0" w:color="auto"/>
                    <w:right w:val="none" w:sz="0" w:space="0" w:color="auto"/>
                  </w:divBdr>
                </w:div>
              </w:divsChild>
            </w:div>
            <w:div w:id="270934637">
              <w:marLeft w:val="0"/>
              <w:marRight w:val="0"/>
              <w:marTop w:val="0"/>
              <w:marBottom w:val="0"/>
              <w:divBdr>
                <w:top w:val="none" w:sz="0" w:space="0" w:color="auto"/>
                <w:left w:val="none" w:sz="0" w:space="0" w:color="auto"/>
                <w:bottom w:val="none" w:sz="0" w:space="0" w:color="auto"/>
                <w:right w:val="none" w:sz="0" w:space="0" w:color="auto"/>
              </w:divBdr>
              <w:divsChild>
                <w:div w:id="493491432">
                  <w:marLeft w:val="0"/>
                  <w:marRight w:val="0"/>
                  <w:marTop w:val="0"/>
                  <w:marBottom w:val="0"/>
                  <w:divBdr>
                    <w:top w:val="none" w:sz="0" w:space="0" w:color="auto"/>
                    <w:left w:val="none" w:sz="0" w:space="0" w:color="auto"/>
                    <w:bottom w:val="none" w:sz="0" w:space="0" w:color="auto"/>
                    <w:right w:val="none" w:sz="0" w:space="0" w:color="auto"/>
                  </w:divBdr>
                </w:div>
              </w:divsChild>
            </w:div>
            <w:div w:id="1484345639">
              <w:marLeft w:val="0"/>
              <w:marRight w:val="0"/>
              <w:marTop w:val="0"/>
              <w:marBottom w:val="0"/>
              <w:divBdr>
                <w:top w:val="none" w:sz="0" w:space="0" w:color="auto"/>
                <w:left w:val="none" w:sz="0" w:space="0" w:color="auto"/>
                <w:bottom w:val="none" w:sz="0" w:space="0" w:color="auto"/>
                <w:right w:val="none" w:sz="0" w:space="0" w:color="auto"/>
              </w:divBdr>
              <w:divsChild>
                <w:div w:id="995110594">
                  <w:marLeft w:val="0"/>
                  <w:marRight w:val="0"/>
                  <w:marTop w:val="0"/>
                  <w:marBottom w:val="0"/>
                  <w:divBdr>
                    <w:top w:val="none" w:sz="0" w:space="0" w:color="auto"/>
                    <w:left w:val="none" w:sz="0" w:space="0" w:color="auto"/>
                    <w:bottom w:val="none" w:sz="0" w:space="0" w:color="auto"/>
                    <w:right w:val="none" w:sz="0" w:space="0" w:color="auto"/>
                  </w:divBdr>
                </w:div>
              </w:divsChild>
            </w:div>
            <w:div w:id="1335523865">
              <w:marLeft w:val="0"/>
              <w:marRight w:val="0"/>
              <w:marTop w:val="0"/>
              <w:marBottom w:val="0"/>
              <w:divBdr>
                <w:top w:val="none" w:sz="0" w:space="0" w:color="auto"/>
                <w:left w:val="none" w:sz="0" w:space="0" w:color="auto"/>
                <w:bottom w:val="none" w:sz="0" w:space="0" w:color="auto"/>
                <w:right w:val="none" w:sz="0" w:space="0" w:color="auto"/>
              </w:divBdr>
              <w:divsChild>
                <w:div w:id="1799765315">
                  <w:marLeft w:val="0"/>
                  <w:marRight w:val="0"/>
                  <w:marTop w:val="0"/>
                  <w:marBottom w:val="0"/>
                  <w:divBdr>
                    <w:top w:val="none" w:sz="0" w:space="0" w:color="auto"/>
                    <w:left w:val="none" w:sz="0" w:space="0" w:color="auto"/>
                    <w:bottom w:val="none" w:sz="0" w:space="0" w:color="auto"/>
                    <w:right w:val="none" w:sz="0" w:space="0" w:color="auto"/>
                  </w:divBdr>
                </w:div>
              </w:divsChild>
            </w:div>
            <w:div w:id="41908972">
              <w:marLeft w:val="0"/>
              <w:marRight w:val="0"/>
              <w:marTop w:val="0"/>
              <w:marBottom w:val="0"/>
              <w:divBdr>
                <w:top w:val="none" w:sz="0" w:space="0" w:color="auto"/>
                <w:left w:val="none" w:sz="0" w:space="0" w:color="auto"/>
                <w:bottom w:val="none" w:sz="0" w:space="0" w:color="auto"/>
                <w:right w:val="none" w:sz="0" w:space="0" w:color="auto"/>
              </w:divBdr>
              <w:divsChild>
                <w:div w:id="881944683">
                  <w:marLeft w:val="0"/>
                  <w:marRight w:val="0"/>
                  <w:marTop w:val="0"/>
                  <w:marBottom w:val="0"/>
                  <w:divBdr>
                    <w:top w:val="none" w:sz="0" w:space="0" w:color="auto"/>
                    <w:left w:val="none" w:sz="0" w:space="0" w:color="auto"/>
                    <w:bottom w:val="none" w:sz="0" w:space="0" w:color="auto"/>
                    <w:right w:val="none" w:sz="0" w:space="0" w:color="auto"/>
                  </w:divBdr>
                </w:div>
              </w:divsChild>
            </w:div>
            <w:div w:id="393896910">
              <w:marLeft w:val="0"/>
              <w:marRight w:val="0"/>
              <w:marTop w:val="0"/>
              <w:marBottom w:val="0"/>
              <w:divBdr>
                <w:top w:val="none" w:sz="0" w:space="0" w:color="auto"/>
                <w:left w:val="none" w:sz="0" w:space="0" w:color="auto"/>
                <w:bottom w:val="none" w:sz="0" w:space="0" w:color="auto"/>
                <w:right w:val="none" w:sz="0" w:space="0" w:color="auto"/>
              </w:divBdr>
              <w:divsChild>
                <w:div w:id="1494761500">
                  <w:marLeft w:val="0"/>
                  <w:marRight w:val="0"/>
                  <w:marTop w:val="0"/>
                  <w:marBottom w:val="0"/>
                  <w:divBdr>
                    <w:top w:val="none" w:sz="0" w:space="0" w:color="auto"/>
                    <w:left w:val="none" w:sz="0" w:space="0" w:color="auto"/>
                    <w:bottom w:val="none" w:sz="0" w:space="0" w:color="auto"/>
                    <w:right w:val="none" w:sz="0" w:space="0" w:color="auto"/>
                  </w:divBdr>
                </w:div>
              </w:divsChild>
            </w:div>
            <w:div w:id="728647255">
              <w:marLeft w:val="0"/>
              <w:marRight w:val="0"/>
              <w:marTop w:val="0"/>
              <w:marBottom w:val="0"/>
              <w:divBdr>
                <w:top w:val="none" w:sz="0" w:space="0" w:color="auto"/>
                <w:left w:val="none" w:sz="0" w:space="0" w:color="auto"/>
                <w:bottom w:val="none" w:sz="0" w:space="0" w:color="auto"/>
                <w:right w:val="none" w:sz="0" w:space="0" w:color="auto"/>
              </w:divBdr>
              <w:divsChild>
                <w:div w:id="1775441662">
                  <w:marLeft w:val="0"/>
                  <w:marRight w:val="0"/>
                  <w:marTop w:val="0"/>
                  <w:marBottom w:val="0"/>
                  <w:divBdr>
                    <w:top w:val="none" w:sz="0" w:space="0" w:color="auto"/>
                    <w:left w:val="none" w:sz="0" w:space="0" w:color="auto"/>
                    <w:bottom w:val="none" w:sz="0" w:space="0" w:color="auto"/>
                    <w:right w:val="none" w:sz="0" w:space="0" w:color="auto"/>
                  </w:divBdr>
                </w:div>
              </w:divsChild>
            </w:div>
            <w:div w:id="933440549">
              <w:marLeft w:val="0"/>
              <w:marRight w:val="0"/>
              <w:marTop w:val="0"/>
              <w:marBottom w:val="0"/>
              <w:divBdr>
                <w:top w:val="none" w:sz="0" w:space="0" w:color="auto"/>
                <w:left w:val="none" w:sz="0" w:space="0" w:color="auto"/>
                <w:bottom w:val="none" w:sz="0" w:space="0" w:color="auto"/>
                <w:right w:val="none" w:sz="0" w:space="0" w:color="auto"/>
              </w:divBdr>
              <w:divsChild>
                <w:div w:id="114643098">
                  <w:marLeft w:val="0"/>
                  <w:marRight w:val="0"/>
                  <w:marTop w:val="0"/>
                  <w:marBottom w:val="0"/>
                  <w:divBdr>
                    <w:top w:val="none" w:sz="0" w:space="0" w:color="auto"/>
                    <w:left w:val="none" w:sz="0" w:space="0" w:color="auto"/>
                    <w:bottom w:val="none" w:sz="0" w:space="0" w:color="auto"/>
                    <w:right w:val="none" w:sz="0" w:space="0" w:color="auto"/>
                  </w:divBdr>
                </w:div>
              </w:divsChild>
            </w:div>
            <w:div w:id="1872498764">
              <w:marLeft w:val="0"/>
              <w:marRight w:val="0"/>
              <w:marTop w:val="0"/>
              <w:marBottom w:val="0"/>
              <w:divBdr>
                <w:top w:val="none" w:sz="0" w:space="0" w:color="auto"/>
                <w:left w:val="none" w:sz="0" w:space="0" w:color="auto"/>
                <w:bottom w:val="none" w:sz="0" w:space="0" w:color="auto"/>
                <w:right w:val="none" w:sz="0" w:space="0" w:color="auto"/>
              </w:divBdr>
              <w:divsChild>
                <w:div w:id="690567415">
                  <w:marLeft w:val="0"/>
                  <w:marRight w:val="0"/>
                  <w:marTop w:val="0"/>
                  <w:marBottom w:val="0"/>
                  <w:divBdr>
                    <w:top w:val="none" w:sz="0" w:space="0" w:color="auto"/>
                    <w:left w:val="none" w:sz="0" w:space="0" w:color="auto"/>
                    <w:bottom w:val="none" w:sz="0" w:space="0" w:color="auto"/>
                    <w:right w:val="none" w:sz="0" w:space="0" w:color="auto"/>
                  </w:divBdr>
                </w:div>
              </w:divsChild>
            </w:div>
            <w:div w:id="1655064849">
              <w:marLeft w:val="0"/>
              <w:marRight w:val="0"/>
              <w:marTop w:val="0"/>
              <w:marBottom w:val="0"/>
              <w:divBdr>
                <w:top w:val="none" w:sz="0" w:space="0" w:color="auto"/>
                <w:left w:val="none" w:sz="0" w:space="0" w:color="auto"/>
                <w:bottom w:val="none" w:sz="0" w:space="0" w:color="auto"/>
                <w:right w:val="none" w:sz="0" w:space="0" w:color="auto"/>
              </w:divBdr>
              <w:divsChild>
                <w:div w:id="1136294586">
                  <w:marLeft w:val="0"/>
                  <w:marRight w:val="0"/>
                  <w:marTop w:val="0"/>
                  <w:marBottom w:val="0"/>
                  <w:divBdr>
                    <w:top w:val="none" w:sz="0" w:space="0" w:color="auto"/>
                    <w:left w:val="none" w:sz="0" w:space="0" w:color="auto"/>
                    <w:bottom w:val="none" w:sz="0" w:space="0" w:color="auto"/>
                    <w:right w:val="none" w:sz="0" w:space="0" w:color="auto"/>
                  </w:divBdr>
                </w:div>
              </w:divsChild>
            </w:div>
            <w:div w:id="362557088">
              <w:marLeft w:val="0"/>
              <w:marRight w:val="0"/>
              <w:marTop w:val="0"/>
              <w:marBottom w:val="0"/>
              <w:divBdr>
                <w:top w:val="none" w:sz="0" w:space="0" w:color="auto"/>
                <w:left w:val="none" w:sz="0" w:space="0" w:color="auto"/>
                <w:bottom w:val="none" w:sz="0" w:space="0" w:color="auto"/>
                <w:right w:val="none" w:sz="0" w:space="0" w:color="auto"/>
              </w:divBdr>
              <w:divsChild>
                <w:div w:id="677005428">
                  <w:marLeft w:val="0"/>
                  <w:marRight w:val="0"/>
                  <w:marTop w:val="0"/>
                  <w:marBottom w:val="0"/>
                  <w:divBdr>
                    <w:top w:val="none" w:sz="0" w:space="0" w:color="auto"/>
                    <w:left w:val="none" w:sz="0" w:space="0" w:color="auto"/>
                    <w:bottom w:val="none" w:sz="0" w:space="0" w:color="auto"/>
                    <w:right w:val="none" w:sz="0" w:space="0" w:color="auto"/>
                  </w:divBdr>
                </w:div>
              </w:divsChild>
            </w:div>
            <w:div w:id="189419717">
              <w:marLeft w:val="0"/>
              <w:marRight w:val="0"/>
              <w:marTop w:val="0"/>
              <w:marBottom w:val="0"/>
              <w:divBdr>
                <w:top w:val="none" w:sz="0" w:space="0" w:color="auto"/>
                <w:left w:val="none" w:sz="0" w:space="0" w:color="auto"/>
                <w:bottom w:val="none" w:sz="0" w:space="0" w:color="auto"/>
                <w:right w:val="none" w:sz="0" w:space="0" w:color="auto"/>
              </w:divBdr>
              <w:divsChild>
                <w:div w:id="1375546925">
                  <w:marLeft w:val="0"/>
                  <w:marRight w:val="0"/>
                  <w:marTop w:val="0"/>
                  <w:marBottom w:val="0"/>
                  <w:divBdr>
                    <w:top w:val="none" w:sz="0" w:space="0" w:color="auto"/>
                    <w:left w:val="none" w:sz="0" w:space="0" w:color="auto"/>
                    <w:bottom w:val="none" w:sz="0" w:space="0" w:color="auto"/>
                    <w:right w:val="none" w:sz="0" w:space="0" w:color="auto"/>
                  </w:divBdr>
                </w:div>
              </w:divsChild>
            </w:div>
            <w:div w:id="1415930614">
              <w:marLeft w:val="0"/>
              <w:marRight w:val="0"/>
              <w:marTop w:val="0"/>
              <w:marBottom w:val="0"/>
              <w:divBdr>
                <w:top w:val="none" w:sz="0" w:space="0" w:color="auto"/>
                <w:left w:val="none" w:sz="0" w:space="0" w:color="auto"/>
                <w:bottom w:val="none" w:sz="0" w:space="0" w:color="auto"/>
                <w:right w:val="none" w:sz="0" w:space="0" w:color="auto"/>
              </w:divBdr>
              <w:divsChild>
                <w:div w:id="688607213">
                  <w:marLeft w:val="0"/>
                  <w:marRight w:val="0"/>
                  <w:marTop w:val="0"/>
                  <w:marBottom w:val="0"/>
                  <w:divBdr>
                    <w:top w:val="none" w:sz="0" w:space="0" w:color="auto"/>
                    <w:left w:val="none" w:sz="0" w:space="0" w:color="auto"/>
                    <w:bottom w:val="none" w:sz="0" w:space="0" w:color="auto"/>
                    <w:right w:val="none" w:sz="0" w:space="0" w:color="auto"/>
                  </w:divBdr>
                </w:div>
              </w:divsChild>
            </w:div>
            <w:div w:id="63725787">
              <w:marLeft w:val="0"/>
              <w:marRight w:val="0"/>
              <w:marTop w:val="0"/>
              <w:marBottom w:val="0"/>
              <w:divBdr>
                <w:top w:val="none" w:sz="0" w:space="0" w:color="auto"/>
                <w:left w:val="none" w:sz="0" w:space="0" w:color="auto"/>
                <w:bottom w:val="none" w:sz="0" w:space="0" w:color="auto"/>
                <w:right w:val="none" w:sz="0" w:space="0" w:color="auto"/>
              </w:divBdr>
              <w:divsChild>
                <w:div w:id="338653342">
                  <w:marLeft w:val="0"/>
                  <w:marRight w:val="0"/>
                  <w:marTop w:val="0"/>
                  <w:marBottom w:val="0"/>
                  <w:divBdr>
                    <w:top w:val="none" w:sz="0" w:space="0" w:color="auto"/>
                    <w:left w:val="none" w:sz="0" w:space="0" w:color="auto"/>
                    <w:bottom w:val="none" w:sz="0" w:space="0" w:color="auto"/>
                    <w:right w:val="none" w:sz="0" w:space="0" w:color="auto"/>
                  </w:divBdr>
                </w:div>
              </w:divsChild>
            </w:div>
            <w:div w:id="801577305">
              <w:marLeft w:val="0"/>
              <w:marRight w:val="0"/>
              <w:marTop w:val="0"/>
              <w:marBottom w:val="0"/>
              <w:divBdr>
                <w:top w:val="none" w:sz="0" w:space="0" w:color="auto"/>
                <w:left w:val="none" w:sz="0" w:space="0" w:color="auto"/>
                <w:bottom w:val="none" w:sz="0" w:space="0" w:color="auto"/>
                <w:right w:val="none" w:sz="0" w:space="0" w:color="auto"/>
              </w:divBdr>
              <w:divsChild>
                <w:div w:id="1401366739">
                  <w:marLeft w:val="0"/>
                  <w:marRight w:val="0"/>
                  <w:marTop w:val="0"/>
                  <w:marBottom w:val="0"/>
                  <w:divBdr>
                    <w:top w:val="none" w:sz="0" w:space="0" w:color="auto"/>
                    <w:left w:val="none" w:sz="0" w:space="0" w:color="auto"/>
                    <w:bottom w:val="none" w:sz="0" w:space="0" w:color="auto"/>
                    <w:right w:val="none" w:sz="0" w:space="0" w:color="auto"/>
                  </w:divBdr>
                </w:div>
              </w:divsChild>
            </w:div>
            <w:div w:id="1519856832">
              <w:marLeft w:val="0"/>
              <w:marRight w:val="0"/>
              <w:marTop w:val="0"/>
              <w:marBottom w:val="0"/>
              <w:divBdr>
                <w:top w:val="none" w:sz="0" w:space="0" w:color="auto"/>
                <w:left w:val="none" w:sz="0" w:space="0" w:color="auto"/>
                <w:bottom w:val="none" w:sz="0" w:space="0" w:color="auto"/>
                <w:right w:val="none" w:sz="0" w:space="0" w:color="auto"/>
              </w:divBdr>
              <w:divsChild>
                <w:div w:id="1904094854">
                  <w:marLeft w:val="0"/>
                  <w:marRight w:val="0"/>
                  <w:marTop w:val="0"/>
                  <w:marBottom w:val="0"/>
                  <w:divBdr>
                    <w:top w:val="none" w:sz="0" w:space="0" w:color="auto"/>
                    <w:left w:val="none" w:sz="0" w:space="0" w:color="auto"/>
                    <w:bottom w:val="none" w:sz="0" w:space="0" w:color="auto"/>
                    <w:right w:val="none" w:sz="0" w:space="0" w:color="auto"/>
                  </w:divBdr>
                </w:div>
              </w:divsChild>
            </w:div>
            <w:div w:id="1932081080">
              <w:marLeft w:val="0"/>
              <w:marRight w:val="0"/>
              <w:marTop w:val="0"/>
              <w:marBottom w:val="0"/>
              <w:divBdr>
                <w:top w:val="none" w:sz="0" w:space="0" w:color="auto"/>
                <w:left w:val="none" w:sz="0" w:space="0" w:color="auto"/>
                <w:bottom w:val="none" w:sz="0" w:space="0" w:color="auto"/>
                <w:right w:val="none" w:sz="0" w:space="0" w:color="auto"/>
              </w:divBdr>
              <w:divsChild>
                <w:div w:id="17002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820568d-6b1b-4a53-8a86-15cc106e26b3}" enabled="1" method="Privileged" siteId="{79c31f39-e1a3-435c-81b6-93ff2f50202f}"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lloyd</dc:creator>
  <cp:keywords/>
  <dc:description/>
  <cp:lastModifiedBy>Steven Scase</cp:lastModifiedBy>
  <cp:revision>2</cp:revision>
  <dcterms:created xsi:type="dcterms:W3CDTF">2025-07-16T13:00:00Z</dcterms:created>
  <dcterms:modified xsi:type="dcterms:W3CDTF">2025-07-16T13:00:00Z</dcterms:modified>
</cp:coreProperties>
</file>